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3F" w:rsidRPr="00BE763F" w:rsidRDefault="00BE763F" w:rsidP="00BE763F">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BE763F">
        <w:rPr>
          <w:rFonts w:ascii="Times New Roman" w:eastAsia="Times New Roman" w:hAnsi="Times New Roman" w:cs="Times New Roman"/>
          <w:b/>
          <w:bCs/>
          <w:kern w:val="36"/>
          <w:sz w:val="28"/>
          <w:szCs w:val="28"/>
        </w:rPr>
        <w:t>The Paranoid Style in American Politics</w:t>
      </w:r>
      <w:r>
        <w:rPr>
          <w:rFonts w:ascii="Times New Roman" w:eastAsia="Times New Roman" w:hAnsi="Times New Roman" w:cs="Times New Roman"/>
          <w:b/>
          <w:bCs/>
          <w:kern w:val="36"/>
          <w:sz w:val="28"/>
          <w:szCs w:val="28"/>
        </w:rPr>
        <w:t xml:space="preserve"> [Excerpt]</w:t>
      </w:r>
    </w:p>
    <w:p w:rsidR="00BE763F" w:rsidRDefault="00BE763F" w:rsidP="00BE763F">
      <w:pPr>
        <w:spacing w:before="100" w:beforeAutospacing="1" w:after="100" w:afterAutospacing="1" w:line="240" w:lineRule="auto"/>
        <w:rPr>
          <w:rFonts w:ascii="Times New Roman" w:eastAsia="Times New Roman" w:hAnsi="Times New Roman" w:cs="Times New Roman"/>
          <w:sz w:val="24"/>
          <w:szCs w:val="24"/>
        </w:rPr>
      </w:pPr>
      <w:r w:rsidRPr="00BE763F">
        <w:rPr>
          <w:rFonts w:ascii="Times New Roman" w:eastAsia="Times New Roman" w:hAnsi="Times New Roman" w:cs="Times New Roman"/>
          <w:sz w:val="24"/>
          <w:szCs w:val="24"/>
        </w:rPr>
        <w:t xml:space="preserve">By </w:t>
      </w:r>
      <w:hyperlink r:id="rId6" w:tooltip="Posts by Richard Hofstadter" w:history="1">
        <w:r w:rsidRPr="00BE763F">
          <w:rPr>
            <w:rFonts w:ascii="Times New Roman" w:eastAsia="Times New Roman" w:hAnsi="Times New Roman" w:cs="Times New Roman"/>
            <w:color w:val="0000FF"/>
            <w:sz w:val="24"/>
            <w:szCs w:val="24"/>
            <w:u w:val="single"/>
          </w:rPr>
          <w:t>Richard Hofstadter</w:t>
        </w:r>
      </w:hyperlink>
      <w:r>
        <w:rPr>
          <w:rFonts w:ascii="Times New Roman" w:eastAsia="Times New Roman" w:hAnsi="Times New Roman" w:cs="Times New Roman"/>
          <w:sz w:val="24"/>
          <w:szCs w:val="24"/>
        </w:rPr>
        <w:t xml:space="preserve"> </w:t>
      </w:r>
    </w:p>
    <w:p w:rsidR="00BE763F" w:rsidRPr="00BE763F" w:rsidRDefault="00BE763F" w:rsidP="00BE763F">
      <w:pPr>
        <w:spacing w:before="100" w:beforeAutospacing="1" w:after="100" w:afterAutospacing="1" w:line="240" w:lineRule="auto"/>
        <w:rPr>
          <w:rFonts w:ascii="Times New Roman" w:eastAsia="Times New Roman" w:hAnsi="Times New Roman" w:cs="Times New Roman"/>
          <w:sz w:val="24"/>
          <w:szCs w:val="24"/>
        </w:rPr>
      </w:pPr>
      <w:r w:rsidRPr="00BE763F">
        <w:rPr>
          <w:rFonts w:ascii="Times New Roman" w:eastAsia="Times New Roman" w:hAnsi="Times New Roman" w:cs="Times New Roman"/>
          <w:i/>
          <w:sz w:val="24"/>
          <w:szCs w:val="24"/>
        </w:rPr>
        <w:t>Harper’s Magazine</w:t>
      </w:r>
      <w:r>
        <w:rPr>
          <w:rFonts w:ascii="Times New Roman" w:eastAsia="Times New Roman" w:hAnsi="Times New Roman" w:cs="Times New Roman"/>
          <w:sz w:val="24"/>
          <w:szCs w:val="24"/>
        </w:rPr>
        <w:t xml:space="preserve">, November 1964 </w:t>
      </w:r>
    </w:p>
    <w:p w:rsidR="00BE763F" w:rsidRDefault="00BE763F" w:rsidP="00BE763F">
      <w:pPr>
        <w:spacing w:before="100" w:beforeAutospacing="1" w:after="100" w:afterAutospacing="1" w:line="240" w:lineRule="auto"/>
        <w:rPr>
          <w:rFonts w:ascii="Times New Roman" w:eastAsia="Times New Roman" w:hAnsi="Times New Roman" w:cs="Times New Roman"/>
          <w:sz w:val="24"/>
          <w:szCs w:val="24"/>
        </w:rPr>
      </w:pPr>
      <w:r w:rsidRPr="00BE763F">
        <w:rPr>
          <w:rFonts w:ascii="Times New Roman" w:eastAsia="Times New Roman" w:hAnsi="Times New Roman" w:cs="Times New Roman"/>
          <w:sz w:val="24"/>
          <w:szCs w:val="24"/>
        </w:rPr>
        <w:t>American politics has often been an arena for angry minds. In recent years we have seen angry minds at work mainly among extreme right-wingers, who have now demonstrated in the Goldwater movement how much political leverage can be got out of the animosities and passions of a small minority. But behind this I believe there is a style of mind that is far from new and that is not necessarily right-wing. I call it the paranoid style simply because no other word adequately evokes the sense of heated exaggeration, suspiciousness, and conspiratorial fantasy that I have in mind. In using the expression “paranoid style” I am not speaking in a clinical sense, but borrowing a clinical term for other purposes. I have neither the competence nor the desire to classify any figures of the past or present as certifiable lunatics. In fact, the idea of the paranoid style as a force in politics would have little contemporary relevance or historical value if it were applied only to men with profoundly disturbed minds. It is the use of paranoid modes of expression by more or less normal people that makes the phenomenon significant.</w:t>
      </w:r>
    </w:p>
    <w:p w:rsidR="00E65A08" w:rsidRDefault="00E65A08" w:rsidP="00BE763F">
      <w:pPr>
        <w:spacing w:before="100" w:beforeAutospacing="1" w:after="100" w:afterAutospacing="1" w:line="240" w:lineRule="auto"/>
        <w:rPr>
          <w:rFonts w:ascii="Times New Roman" w:eastAsia="Times New Roman" w:hAnsi="Times New Roman" w:cs="Times New Roman"/>
          <w:sz w:val="24"/>
          <w:szCs w:val="24"/>
        </w:rPr>
      </w:pPr>
      <w:r w:rsidRPr="00BE763F">
        <w:rPr>
          <w:rFonts w:ascii="Times New Roman" w:eastAsia="Times New Roman" w:hAnsi="Times New Roman" w:cs="Times New Roman"/>
          <w:sz w:val="24"/>
          <w:szCs w:val="24"/>
        </w:rPr>
        <w:t xml:space="preserve">Of course this term is pejorative, and it is meant to be; the paranoid style has a greater affinity for bad causes than good. But nothing really prevents a sound program or demand from being advocated in the paranoid style. Style has more to do with the way in which ideas are believed than with the truth or falsity of their content. I am interested here in getting at our political psychology through our political rhetoric. The paranoid style is an old and recurrent </w:t>
      </w:r>
      <w:r w:rsidRPr="00BE763F">
        <w:rPr>
          <w:rFonts w:ascii="Times New Roman" w:eastAsia="Times New Roman" w:hAnsi="Times New Roman" w:cs="Times New Roman"/>
          <w:sz w:val="24"/>
          <w:szCs w:val="24"/>
        </w:rPr>
        <w:lastRenderedPageBreak/>
        <w:t>phenomenon in our public life which has been frequently linked with movements of suspicious discontent</w:t>
      </w:r>
      <w:r>
        <w:rPr>
          <w:rFonts w:ascii="Times New Roman" w:eastAsia="Times New Roman" w:hAnsi="Times New Roman" w:cs="Times New Roman"/>
          <w:sz w:val="24"/>
          <w:szCs w:val="24"/>
        </w:rPr>
        <w:t>….</w:t>
      </w:r>
    </w:p>
    <w:p w:rsidR="00BE763F" w:rsidRDefault="00BE763F" w:rsidP="00BE76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 speak of the paranoid style, I use the term much as a historian of art might speak of the baroque or the mannerist style.  It is, above all, a way of seeing the world and of expressing oneself….The central image is that of a vast and sinister conspiracy, a gigantic and yet subtle machinery of influence set in motion to undermine and destroy a way of life.  One may object that there </w:t>
      </w:r>
      <w:r w:rsidRPr="00BE763F">
        <w:rPr>
          <w:rFonts w:ascii="Times New Roman" w:eastAsia="Times New Roman" w:hAnsi="Times New Roman" w:cs="Times New Roman"/>
          <w:i/>
          <w:sz w:val="24"/>
          <w:szCs w:val="24"/>
        </w:rPr>
        <w:t>are</w:t>
      </w:r>
      <w:r>
        <w:rPr>
          <w:rFonts w:ascii="Times New Roman" w:eastAsia="Times New Roman" w:hAnsi="Times New Roman" w:cs="Times New Roman"/>
          <w:sz w:val="24"/>
          <w:szCs w:val="24"/>
        </w:rPr>
        <w:t xml:space="preserve"> conspiratorial acts in history, and there is nothing paranoid about taking note of them.  This is true.  All political behavior requires strategy; many strategic acts depend for their effect upon a period of </w:t>
      </w:r>
      <w:proofErr w:type="gramStart"/>
      <w:r>
        <w:rPr>
          <w:rFonts w:ascii="Times New Roman" w:eastAsia="Times New Roman" w:hAnsi="Times New Roman" w:cs="Times New Roman"/>
          <w:sz w:val="24"/>
          <w:szCs w:val="24"/>
        </w:rPr>
        <w:t>secrecy,</w:t>
      </w:r>
      <w:proofErr w:type="gramEnd"/>
      <w:r>
        <w:rPr>
          <w:rFonts w:ascii="Times New Roman" w:eastAsia="Times New Roman" w:hAnsi="Times New Roman" w:cs="Times New Roman"/>
          <w:sz w:val="24"/>
          <w:szCs w:val="24"/>
        </w:rPr>
        <w:t xml:space="preserve"> and anything that is secret may be described, often with but little exaggeration, as conspiratorial.</w:t>
      </w:r>
    </w:p>
    <w:p w:rsidR="00E65A08" w:rsidRPr="00BE763F" w:rsidRDefault="00E65A08" w:rsidP="00BE76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distinguishing thing about the paranoid style is not that its exponents see conspiracies or plots here or there in history, but that they regard a “vast” or “gigantic” conspiracy as </w:t>
      </w:r>
      <w:r w:rsidRPr="00E65A08">
        <w:rPr>
          <w:rFonts w:ascii="Times New Roman" w:eastAsia="Times New Roman" w:hAnsi="Times New Roman" w:cs="Times New Roman"/>
          <w:i/>
          <w:sz w:val="24"/>
          <w:szCs w:val="24"/>
        </w:rPr>
        <w:t>the motive force</w:t>
      </w:r>
      <w:r>
        <w:rPr>
          <w:rFonts w:ascii="Times New Roman" w:eastAsia="Times New Roman" w:hAnsi="Times New Roman" w:cs="Times New Roman"/>
          <w:sz w:val="24"/>
          <w:szCs w:val="24"/>
        </w:rPr>
        <w:t xml:space="preserve"> in historical events.  History </w:t>
      </w:r>
      <w:r w:rsidRPr="00E65A08">
        <w:rPr>
          <w:rFonts w:ascii="Times New Roman" w:eastAsia="Times New Roman" w:hAnsi="Times New Roman" w:cs="Times New Roman"/>
          <w:i/>
          <w:sz w:val="24"/>
          <w:szCs w:val="24"/>
        </w:rPr>
        <w:t>is</w:t>
      </w:r>
      <w:r>
        <w:rPr>
          <w:rFonts w:ascii="Times New Roman" w:eastAsia="Times New Roman" w:hAnsi="Times New Roman" w:cs="Times New Roman"/>
          <w:sz w:val="24"/>
          <w:szCs w:val="24"/>
        </w:rPr>
        <w:t xml:space="preserve"> a conspiracy [they would argue], set in motion by demonic forces of almost transcendent power, and what is felt to be needed to defeat it is not the usual methods of political give and take, but an all-out crusade.</w:t>
      </w:r>
    </w:p>
    <w:p w:rsidR="00BE763F" w:rsidRPr="00BE763F" w:rsidRDefault="00BE763F" w:rsidP="00BE763F">
      <w:pPr>
        <w:spacing w:before="100" w:beforeAutospacing="1" w:after="100" w:afterAutospacing="1" w:line="240" w:lineRule="auto"/>
        <w:rPr>
          <w:rFonts w:ascii="Times New Roman" w:eastAsia="Times New Roman" w:hAnsi="Times New Roman" w:cs="Times New Roman"/>
          <w:sz w:val="24"/>
          <w:szCs w:val="24"/>
        </w:rPr>
      </w:pPr>
      <w:r w:rsidRPr="00BE763F">
        <w:rPr>
          <w:rFonts w:ascii="Times New Roman" w:eastAsia="Times New Roman" w:hAnsi="Times New Roman" w:cs="Times New Roman"/>
          <w:sz w:val="24"/>
          <w:szCs w:val="24"/>
        </w:rPr>
        <w:t xml:space="preserve">The paranoid spokesman sees the fate of conspiracy in apocalyptic terms—he traffics in the birth and death of whole worlds, whole political orders, </w:t>
      </w:r>
      <w:proofErr w:type="gramStart"/>
      <w:r w:rsidRPr="00BE763F">
        <w:rPr>
          <w:rFonts w:ascii="Times New Roman" w:eastAsia="Times New Roman" w:hAnsi="Times New Roman" w:cs="Times New Roman"/>
          <w:sz w:val="24"/>
          <w:szCs w:val="24"/>
        </w:rPr>
        <w:t>whole</w:t>
      </w:r>
      <w:proofErr w:type="gramEnd"/>
      <w:r w:rsidRPr="00BE763F">
        <w:rPr>
          <w:rFonts w:ascii="Times New Roman" w:eastAsia="Times New Roman" w:hAnsi="Times New Roman" w:cs="Times New Roman"/>
          <w:sz w:val="24"/>
          <w:szCs w:val="24"/>
        </w:rPr>
        <w:t xml:space="preserve"> systems of human values. He is always manning the barricades of civilization. He constantly lives at a turning point. Like religious </w:t>
      </w:r>
      <w:proofErr w:type="spellStart"/>
      <w:r w:rsidRPr="00BE763F">
        <w:rPr>
          <w:rFonts w:ascii="Times New Roman" w:eastAsia="Times New Roman" w:hAnsi="Times New Roman" w:cs="Times New Roman"/>
          <w:sz w:val="24"/>
          <w:szCs w:val="24"/>
        </w:rPr>
        <w:t>millennialists</w:t>
      </w:r>
      <w:proofErr w:type="spellEnd"/>
      <w:r w:rsidRPr="00BE763F">
        <w:rPr>
          <w:rFonts w:ascii="Times New Roman" w:eastAsia="Times New Roman" w:hAnsi="Times New Roman" w:cs="Times New Roman"/>
          <w:sz w:val="24"/>
          <w:szCs w:val="24"/>
        </w:rPr>
        <w:t xml:space="preserve"> he expresses the anxiety of those who are living through the last days and he is sometimes disposed to set a date </w:t>
      </w:r>
      <w:proofErr w:type="spellStart"/>
      <w:r w:rsidRPr="00BE763F">
        <w:rPr>
          <w:rFonts w:ascii="Times New Roman" w:eastAsia="Times New Roman" w:hAnsi="Times New Roman" w:cs="Times New Roman"/>
          <w:sz w:val="24"/>
          <w:szCs w:val="24"/>
        </w:rPr>
        <w:t>fort</w:t>
      </w:r>
      <w:proofErr w:type="spellEnd"/>
      <w:r w:rsidRPr="00BE763F">
        <w:rPr>
          <w:rFonts w:ascii="Times New Roman" w:eastAsia="Times New Roman" w:hAnsi="Times New Roman" w:cs="Times New Roman"/>
          <w:sz w:val="24"/>
          <w:szCs w:val="24"/>
        </w:rPr>
        <w:t xml:space="preserve"> the apocalypse. (“Time is running out,” said Welch in 1951. “Evidence is piling up </w:t>
      </w:r>
      <w:r w:rsidRPr="00BE763F">
        <w:rPr>
          <w:rFonts w:ascii="Times New Roman" w:eastAsia="Times New Roman" w:hAnsi="Times New Roman" w:cs="Times New Roman"/>
          <w:sz w:val="24"/>
          <w:szCs w:val="24"/>
        </w:rPr>
        <w:lastRenderedPageBreak/>
        <w:t>on many sides and from many sources that October 1952 is the fatal month when Stalin will attack.”)</w:t>
      </w:r>
      <w:bookmarkStart w:id="0" w:name="_GoBack"/>
      <w:bookmarkEnd w:id="0"/>
    </w:p>
    <w:p w:rsidR="005A1AEB" w:rsidRDefault="005A1AEB"/>
    <w:sectPr w:rsidR="005A1AEB" w:rsidSect="00BE763F">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3AB3"/>
    <w:multiLevelType w:val="multilevel"/>
    <w:tmpl w:val="3A7C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57403"/>
    <w:multiLevelType w:val="multilevel"/>
    <w:tmpl w:val="B55A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350B7"/>
    <w:multiLevelType w:val="multilevel"/>
    <w:tmpl w:val="97C6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4D531E"/>
    <w:multiLevelType w:val="multilevel"/>
    <w:tmpl w:val="EED6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3F"/>
    <w:rsid w:val="005A1AEB"/>
    <w:rsid w:val="00BE763F"/>
    <w:rsid w:val="00E6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7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63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E763F"/>
    <w:rPr>
      <w:color w:val="0000FF"/>
      <w:u w:val="single"/>
    </w:rPr>
  </w:style>
  <w:style w:type="character" w:styleId="Emphasis">
    <w:name w:val="Emphasis"/>
    <w:basedOn w:val="DefaultParagraphFont"/>
    <w:uiPriority w:val="20"/>
    <w:qFormat/>
    <w:rsid w:val="00BE763F"/>
    <w:rPr>
      <w:i/>
      <w:iCs/>
    </w:rPr>
  </w:style>
  <w:style w:type="paragraph" w:styleId="z-TopofForm">
    <w:name w:val="HTML Top of Form"/>
    <w:basedOn w:val="Normal"/>
    <w:next w:val="Normal"/>
    <w:link w:val="z-TopofFormChar"/>
    <w:hidden/>
    <w:uiPriority w:val="99"/>
    <w:semiHidden/>
    <w:unhideWhenUsed/>
    <w:rsid w:val="00BE763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E763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E763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E763F"/>
    <w:rPr>
      <w:rFonts w:ascii="Arial" w:eastAsia="Times New Roman" w:hAnsi="Arial" w:cs="Arial"/>
      <w:vanish/>
      <w:sz w:val="16"/>
      <w:szCs w:val="16"/>
    </w:rPr>
  </w:style>
  <w:style w:type="character" w:customStyle="1" w:styleId="margin5r">
    <w:name w:val="margin5r"/>
    <w:basedOn w:val="DefaultParagraphFont"/>
    <w:rsid w:val="00BE763F"/>
  </w:style>
  <w:style w:type="paragraph" w:customStyle="1" w:styleId="category">
    <w:name w:val="category"/>
    <w:basedOn w:val="Normal"/>
    <w:rsid w:val="00BE76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BE76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E7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BE763F"/>
  </w:style>
  <w:style w:type="character" w:styleId="Strong">
    <w:name w:val="Strong"/>
    <w:basedOn w:val="DefaultParagraphFont"/>
    <w:uiPriority w:val="22"/>
    <w:qFormat/>
    <w:rsid w:val="00BE763F"/>
    <w:rPr>
      <w:b/>
      <w:bCs/>
    </w:rPr>
  </w:style>
  <w:style w:type="character" w:customStyle="1" w:styleId="sc">
    <w:name w:val="sc"/>
    <w:basedOn w:val="DefaultParagraphFont"/>
    <w:rsid w:val="00BE763F"/>
  </w:style>
  <w:style w:type="paragraph" w:styleId="HTMLPreformatted">
    <w:name w:val="HTML Preformatted"/>
    <w:basedOn w:val="Normal"/>
    <w:link w:val="HTMLPreformattedChar"/>
    <w:uiPriority w:val="99"/>
    <w:semiHidden/>
    <w:unhideWhenUsed/>
    <w:rsid w:val="00BE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763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7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7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63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E763F"/>
    <w:rPr>
      <w:color w:val="0000FF"/>
      <w:u w:val="single"/>
    </w:rPr>
  </w:style>
  <w:style w:type="character" w:styleId="Emphasis">
    <w:name w:val="Emphasis"/>
    <w:basedOn w:val="DefaultParagraphFont"/>
    <w:uiPriority w:val="20"/>
    <w:qFormat/>
    <w:rsid w:val="00BE763F"/>
    <w:rPr>
      <w:i/>
      <w:iCs/>
    </w:rPr>
  </w:style>
  <w:style w:type="paragraph" w:styleId="z-TopofForm">
    <w:name w:val="HTML Top of Form"/>
    <w:basedOn w:val="Normal"/>
    <w:next w:val="Normal"/>
    <w:link w:val="z-TopofFormChar"/>
    <w:hidden/>
    <w:uiPriority w:val="99"/>
    <w:semiHidden/>
    <w:unhideWhenUsed/>
    <w:rsid w:val="00BE763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E763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E763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E763F"/>
    <w:rPr>
      <w:rFonts w:ascii="Arial" w:eastAsia="Times New Roman" w:hAnsi="Arial" w:cs="Arial"/>
      <w:vanish/>
      <w:sz w:val="16"/>
      <w:szCs w:val="16"/>
    </w:rPr>
  </w:style>
  <w:style w:type="character" w:customStyle="1" w:styleId="margin5r">
    <w:name w:val="margin5r"/>
    <w:basedOn w:val="DefaultParagraphFont"/>
    <w:rsid w:val="00BE763F"/>
  </w:style>
  <w:style w:type="paragraph" w:customStyle="1" w:styleId="category">
    <w:name w:val="category"/>
    <w:basedOn w:val="Normal"/>
    <w:rsid w:val="00BE76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BE76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E7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BE763F"/>
  </w:style>
  <w:style w:type="character" w:styleId="Strong">
    <w:name w:val="Strong"/>
    <w:basedOn w:val="DefaultParagraphFont"/>
    <w:uiPriority w:val="22"/>
    <w:qFormat/>
    <w:rsid w:val="00BE763F"/>
    <w:rPr>
      <w:b/>
      <w:bCs/>
    </w:rPr>
  </w:style>
  <w:style w:type="character" w:customStyle="1" w:styleId="sc">
    <w:name w:val="sc"/>
    <w:basedOn w:val="DefaultParagraphFont"/>
    <w:rsid w:val="00BE763F"/>
  </w:style>
  <w:style w:type="paragraph" w:styleId="HTMLPreformatted">
    <w:name w:val="HTML Preformatted"/>
    <w:basedOn w:val="Normal"/>
    <w:link w:val="HTMLPreformattedChar"/>
    <w:uiPriority w:val="99"/>
    <w:semiHidden/>
    <w:unhideWhenUsed/>
    <w:rsid w:val="00BE7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763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7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29374">
      <w:bodyDiv w:val="1"/>
      <w:marLeft w:val="0"/>
      <w:marRight w:val="0"/>
      <w:marTop w:val="0"/>
      <w:marBottom w:val="0"/>
      <w:divBdr>
        <w:top w:val="none" w:sz="0" w:space="0" w:color="auto"/>
        <w:left w:val="none" w:sz="0" w:space="0" w:color="auto"/>
        <w:bottom w:val="none" w:sz="0" w:space="0" w:color="auto"/>
        <w:right w:val="none" w:sz="0" w:space="0" w:color="auto"/>
      </w:divBdr>
      <w:divsChild>
        <w:div w:id="1853109906">
          <w:marLeft w:val="0"/>
          <w:marRight w:val="0"/>
          <w:marTop w:val="0"/>
          <w:marBottom w:val="0"/>
          <w:divBdr>
            <w:top w:val="none" w:sz="0" w:space="0" w:color="auto"/>
            <w:left w:val="none" w:sz="0" w:space="0" w:color="auto"/>
            <w:bottom w:val="none" w:sz="0" w:space="0" w:color="auto"/>
            <w:right w:val="none" w:sz="0" w:space="0" w:color="auto"/>
          </w:divBdr>
          <w:divsChild>
            <w:div w:id="533731005">
              <w:marLeft w:val="0"/>
              <w:marRight w:val="0"/>
              <w:marTop w:val="0"/>
              <w:marBottom w:val="0"/>
              <w:divBdr>
                <w:top w:val="none" w:sz="0" w:space="0" w:color="auto"/>
                <w:left w:val="none" w:sz="0" w:space="0" w:color="auto"/>
                <w:bottom w:val="none" w:sz="0" w:space="0" w:color="auto"/>
                <w:right w:val="none" w:sz="0" w:space="0" w:color="auto"/>
              </w:divBdr>
              <w:divsChild>
                <w:div w:id="755518530">
                  <w:marLeft w:val="0"/>
                  <w:marRight w:val="0"/>
                  <w:marTop w:val="0"/>
                  <w:marBottom w:val="0"/>
                  <w:divBdr>
                    <w:top w:val="none" w:sz="0" w:space="0" w:color="auto"/>
                    <w:left w:val="none" w:sz="0" w:space="0" w:color="auto"/>
                    <w:bottom w:val="none" w:sz="0" w:space="0" w:color="auto"/>
                    <w:right w:val="none" w:sz="0" w:space="0" w:color="auto"/>
                  </w:divBdr>
                </w:div>
                <w:div w:id="379715605">
                  <w:marLeft w:val="0"/>
                  <w:marRight w:val="0"/>
                  <w:marTop w:val="0"/>
                  <w:marBottom w:val="0"/>
                  <w:divBdr>
                    <w:top w:val="none" w:sz="0" w:space="0" w:color="auto"/>
                    <w:left w:val="none" w:sz="0" w:space="0" w:color="auto"/>
                    <w:bottom w:val="none" w:sz="0" w:space="0" w:color="auto"/>
                    <w:right w:val="none" w:sz="0" w:space="0" w:color="auto"/>
                  </w:divBdr>
                </w:div>
              </w:divsChild>
            </w:div>
            <w:div w:id="1405378516">
              <w:marLeft w:val="0"/>
              <w:marRight w:val="0"/>
              <w:marTop w:val="0"/>
              <w:marBottom w:val="0"/>
              <w:divBdr>
                <w:top w:val="none" w:sz="0" w:space="0" w:color="auto"/>
                <w:left w:val="none" w:sz="0" w:space="0" w:color="auto"/>
                <w:bottom w:val="none" w:sz="0" w:space="0" w:color="auto"/>
                <w:right w:val="none" w:sz="0" w:space="0" w:color="auto"/>
              </w:divBdr>
              <w:divsChild>
                <w:div w:id="5869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3089">
          <w:marLeft w:val="0"/>
          <w:marRight w:val="0"/>
          <w:marTop w:val="0"/>
          <w:marBottom w:val="0"/>
          <w:divBdr>
            <w:top w:val="none" w:sz="0" w:space="0" w:color="auto"/>
            <w:left w:val="none" w:sz="0" w:space="0" w:color="auto"/>
            <w:bottom w:val="none" w:sz="0" w:space="0" w:color="auto"/>
            <w:right w:val="none" w:sz="0" w:space="0" w:color="auto"/>
          </w:divBdr>
          <w:divsChild>
            <w:div w:id="273371461">
              <w:marLeft w:val="0"/>
              <w:marRight w:val="0"/>
              <w:marTop w:val="0"/>
              <w:marBottom w:val="0"/>
              <w:divBdr>
                <w:top w:val="none" w:sz="0" w:space="0" w:color="auto"/>
                <w:left w:val="none" w:sz="0" w:space="0" w:color="auto"/>
                <w:bottom w:val="none" w:sz="0" w:space="0" w:color="auto"/>
                <w:right w:val="none" w:sz="0" w:space="0" w:color="auto"/>
              </w:divBdr>
              <w:divsChild>
                <w:div w:id="210700159">
                  <w:marLeft w:val="0"/>
                  <w:marRight w:val="0"/>
                  <w:marTop w:val="0"/>
                  <w:marBottom w:val="0"/>
                  <w:divBdr>
                    <w:top w:val="none" w:sz="0" w:space="0" w:color="auto"/>
                    <w:left w:val="none" w:sz="0" w:space="0" w:color="auto"/>
                    <w:bottom w:val="none" w:sz="0" w:space="0" w:color="auto"/>
                    <w:right w:val="none" w:sz="0" w:space="0" w:color="auto"/>
                  </w:divBdr>
                </w:div>
              </w:divsChild>
            </w:div>
            <w:div w:id="1796289949">
              <w:marLeft w:val="0"/>
              <w:marRight w:val="0"/>
              <w:marTop w:val="0"/>
              <w:marBottom w:val="0"/>
              <w:divBdr>
                <w:top w:val="none" w:sz="0" w:space="0" w:color="auto"/>
                <w:left w:val="none" w:sz="0" w:space="0" w:color="auto"/>
                <w:bottom w:val="none" w:sz="0" w:space="0" w:color="auto"/>
                <w:right w:val="none" w:sz="0" w:space="0" w:color="auto"/>
              </w:divBdr>
            </w:div>
            <w:div w:id="1605191672">
              <w:marLeft w:val="0"/>
              <w:marRight w:val="0"/>
              <w:marTop w:val="0"/>
              <w:marBottom w:val="0"/>
              <w:divBdr>
                <w:top w:val="none" w:sz="0" w:space="0" w:color="auto"/>
                <w:left w:val="none" w:sz="0" w:space="0" w:color="auto"/>
                <w:bottom w:val="none" w:sz="0" w:space="0" w:color="auto"/>
                <w:right w:val="none" w:sz="0" w:space="0" w:color="auto"/>
              </w:divBdr>
            </w:div>
          </w:divsChild>
        </w:div>
        <w:div w:id="1051229592">
          <w:marLeft w:val="0"/>
          <w:marRight w:val="0"/>
          <w:marTop w:val="0"/>
          <w:marBottom w:val="0"/>
          <w:divBdr>
            <w:top w:val="none" w:sz="0" w:space="0" w:color="auto"/>
            <w:left w:val="none" w:sz="0" w:space="0" w:color="auto"/>
            <w:bottom w:val="none" w:sz="0" w:space="0" w:color="auto"/>
            <w:right w:val="none" w:sz="0" w:space="0" w:color="auto"/>
          </w:divBdr>
          <w:divsChild>
            <w:div w:id="1579897530">
              <w:marLeft w:val="0"/>
              <w:marRight w:val="0"/>
              <w:marTop w:val="0"/>
              <w:marBottom w:val="0"/>
              <w:divBdr>
                <w:top w:val="none" w:sz="0" w:space="0" w:color="auto"/>
                <w:left w:val="none" w:sz="0" w:space="0" w:color="auto"/>
                <w:bottom w:val="none" w:sz="0" w:space="0" w:color="auto"/>
                <w:right w:val="none" w:sz="0" w:space="0" w:color="auto"/>
              </w:divBdr>
              <w:divsChild>
                <w:div w:id="2007400129">
                  <w:marLeft w:val="0"/>
                  <w:marRight w:val="0"/>
                  <w:marTop w:val="0"/>
                  <w:marBottom w:val="0"/>
                  <w:divBdr>
                    <w:top w:val="none" w:sz="0" w:space="0" w:color="auto"/>
                    <w:left w:val="none" w:sz="0" w:space="0" w:color="auto"/>
                    <w:bottom w:val="none" w:sz="0" w:space="0" w:color="auto"/>
                    <w:right w:val="none" w:sz="0" w:space="0" w:color="auto"/>
                  </w:divBdr>
                  <w:divsChild>
                    <w:div w:id="448088436">
                      <w:marLeft w:val="0"/>
                      <w:marRight w:val="0"/>
                      <w:marTop w:val="0"/>
                      <w:marBottom w:val="0"/>
                      <w:divBdr>
                        <w:top w:val="none" w:sz="0" w:space="0" w:color="auto"/>
                        <w:left w:val="none" w:sz="0" w:space="0" w:color="auto"/>
                        <w:bottom w:val="none" w:sz="0" w:space="0" w:color="auto"/>
                        <w:right w:val="none" w:sz="0" w:space="0" w:color="auto"/>
                      </w:divBdr>
                      <w:divsChild>
                        <w:div w:id="114175557">
                          <w:marLeft w:val="0"/>
                          <w:marRight w:val="0"/>
                          <w:marTop w:val="0"/>
                          <w:marBottom w:val="0"/>
                          <w:divBdr>
                            <w:top w:val="none" w:sz="0" w:space="0" w:color="auto"/>
                            <w:left w:val="none" w:sz="0" w:space="0" w:color="auto"/>
                            <w:bottom w:val="none" w:sz="0" w:space="0" w:color="auto"/>
                            <w:right w:val="none" w:sz="0" w:space="0" w:color="auto"/>
                          </w:divBdr>
                        </w:div>
                        <w:div w:id="5373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83674">
                  <w:marLeft w:val="0"/>
                  <w:marRight w:val="0"/>
                  <w:marTop w:val="0"/>
                  <w:marBottom w:val="0"/>
                  <w:divBdr>
                    <w:top w:val="none" w:sz="0" w:space="0" w:color="auto"/>
                    <w:left w:val="none" w:sz="0" w:space="0" w:color="auto"/>
                    <w:bottom w:val="none" w:sz="0" w:space="0" w:color="auto"/>
                    <w:right w:val="none" w:sz="0" w:space="0" w:color="auto"/>
                  </w:divBdr>
                  <w:divsChild>
                    <w:div w:id="1739857657">
                      <w:marLeft w:val="0"/>
                      <w:marRight w:val="0"/>
                      <w:marTop w:val="0"/>
                      <w:marBottom w:val="0"/>
                      <w:divBdr>
                        <w:top w:val="none" w:sz="0" w:space="0" w:color="auto"/>
                        <w:left w:val="none" w:sz="0" w:space="0" w:color="auto"/>
                        <w:bottom w:val="none" w:sz="0" w:space="0" w:color="auto"/>
                        <w:right w:val="none" w:sz="0" w:space="0" w:color="auto"/>
                      </w:divBdr>
                    </w:div>
                    <w:div w:id="905646313">
                      <w:marLeft w:val="0"/>
                      <w:marRight w:val="0"/>
                      <w:marTop w:val="0"/>
                      <w:marBottom w:val="0"/>
                      <w:divBdr>
                        <w:top w:val="none" w:sz="0" w:space="0" w:color="auto"/>
                        <w:left w:val="none" w:sz="0" w:space="0" w:color="auto"/>
                        <w:bottom w:val="none" w:sz="0" w:space="0" w:color="auto"/>
                        <w:right w:val="none" w:sz="0" w:space="0" w:color="auto"/>
                      </w:divBdr>
                    </w:div>
                    <w:div w:id="962543995">
                      <w:marLeft w:val="0"/>
                      <w:marRight w:val="0"/>
                      <w:marTop w:val="0"/>
                      <w:marBottom w:val="0"/>
                      <w:divBdr>
                        <w:top w:val="none" w:sz="0" w:space="0" w:color="auto"/>
                        <w:left w:val="none" w:sz="0" w:space="0" w:color="auto"/>
                        <w:bottom w:val="none" w:sz="0" w:space="0" w:color="auto"/>
                        <w:right w:val="none" w:sz="0" w:space="0" w:color="auto"/>
                      </w:divBdr>
                    </w:div>
                  </w:divsChild>
                </w:div>
                <w:div w:id="1574385927">
                  <w:marLeft w:val="0"/>
                  <w:marRight w:val="0"/>
                  <w:marTop w:val="0"/>
                  <w:marBottom w:val="0"/>
                  <w:divBdr>
                    <w:top w:val="none" w:sz="0" w:space="0" w:color="auto"/>
                    <w:left w:val="none" w:sz="0" w:space="0" w:color="auto"/>
                    <w:bottom w:val="none" w:sz="0" w:space="0" w:color="auto"/>
                    <w:right w:val="none" w:sz="0" w:space="0" w:color="auto"/>
                  </w:divBdr>
                  <w:divsChild>
                    <w:div w:id="39486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00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680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58384">
                      <w:marLeft w:val="150"/>
                      <w:marRight w:val="0"/>
                      <w:marTop w:val="0"/>
                      <w:marBottom w:val="0"/>
                      <w:divBdr>
                        <w:top w:val="none" w:sz="0" w:space="0" w:color="auto"/>
                        <w:left w:val="single" w:sz="6" w:space="8" w:color="CCCCCC"/>
                        <w:bottom w:val="none" w:sz="0" w:space="0" w:color="auto"/>
                        <w:right w:val="none" w:sz="0" w:space="0" w:color="auto"/>
                      </w:divBdr>
                    </w:div>
                    <w:div w:id="1123891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rpers.org/author/richardhofstad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2015-09-10T17:16:00Z</dcterms:created>
  <dcterms:modified xsi:type="dcterms:W3CDTF">2015-09-10T17:29:00Z</dcterms:modified>
</cp:coreProperties>
</file>