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43" w:rsidRPr="006C3E73" w:rsidRDefault="00606443" w:rsidP="00606443">
      <w:pPr>
        <w:pStyle w:val="ListParagraph"/>
        <w:ind w:left="0"/>
        <w:rPr>
          <w:rFonts w:ascii="Century Schoolbook" w:hAnsi="Century Schoolbook"/>
          <w:b/>
          <w:sz w:val="24"/>
          <w:szCs w:val="24"/>
        </w:rPr>
      </w:pPr>
      <w:r w:rsidRPr="006C3E73">
        <w:rPr>
          <w:rFonts w:ascii="Century Schoolbook" w:hAnsi="Century Schoolbook"/>
          <w:b/>
          <w:sz w:val="24"/>
          <w:szCs w:val="24"/>
        </w:rPr>
        <w:t>Rubric for the Lord Chesterfield Essay</w:t>
      </w:r>
    </w:p>
    <w:p w:rsidR="00606443" w:rsidRPr="00606443" w:rsidRDefault="00606443" w:rsidP="00606443">
      <w:pPr>
        <w:pStyle w:val="ListParagraph"/>
        <w:ind w:left="0"/>
        <w:rPr>
          <w:rFonts w:ascii="Century Schoolbook" w:hAnsi="Century Schoolbook"/>
          <w:b/>
          <w:sz w:val="20"/>
          <w:szCs w:val="20"/>
        </w:rPr>
      </w:pPr>
    </w:p>
    <w:p w:rsidR="00606443" w:rsidRPr="00606443" w:rsidRDefault="00606443" w:rsidP="00606443">
      <w:pPr>
        <w:pStyle w:val="ListParagraph"/>
        <w:ind w:left="0"/>
        <w:rPr>
          <w:rFonts w:ascii="Century Schoolbook" w:hAnsi="Century Schoolbook"/>
          <w:b/>
          <w:sz w:val="20"/>
          <w:szCs w:val="20"/>
        </w:rPr>
      </w:pPr>
      <w:r w:rsidRPr="00606443">
        <w:rPr>
          <w:rFonts w:ascii="Century Schoolbook" w:hAnsi="Century Schoolbook"/>
          <w:b/>
          <w:sz w:val="20"/>
          <w:szCs w:val="20"/>
        </w:rPr>
        <w:t>Overview</w:t>
      </w:r>
    </w:p>
    <w:p w:rsidR="00606443" w:rsidRPr="00606443" w:rsidRDefault="00606443" w:rsidP="00606443">
      <w:pPr>
        <w:pStyle w:val="ListParagraph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 w:rsidRPr="00606443">
        <w:rPr>
          <w:rFonts w:ascii="Century Schoolbook" w:hAnsi="Century Schoolbook"/>
          <w:sz w:val="20"/>
          <w:szCs w:val="20"/>
        </w:rPr>
        <w:t>If a box is CHECKED, this indicates that your essay had an issue with this particular aspect of writing.</w:t>
      </w:r>
    </w:p>
    <w:p w:rsidR="00606443" w:rsidRPr="00606443" w:rsidRDefault="00606443" w:rsidP="00606443">
      <w:pPr>
        <w:pStyle w:val="ListParagraph"/>
        <w:ind w:left="0"/>
        <w:rPr>
          <w:rFonts w:ascii="Century Schoolbook" w:hAnsi="Century Schoolbook"/>
          <w:b/>
          <w:sz w:val="20"/>
          <w:szCs w:val="20"/>
        </w:rPr>
      </w:pPr>
    </w:p>
    <w:p w:rsidR="003A0A12" w:rsidRPr="00606443" w:rsidRDefault="003A0A12" w:rsidP="00606443">
      <w:pPr>
        <w:pStyle w:val="ListParagraph"/>
        <w:ind w:left="0"/>
        <w:rPr>
          <w:rFonts w:ascii="Century Schoolbook" w:hAnsi="Century Schoolbook"/>
          <w:b/>
          <w:sz w:val="20"/>
          <w:szCs w:val="20"/>
        </w:rPr>
      </w:pPr>
      <w:r w:rsidRPr="00606443">
        <w:rPr>
          <w:rFonts w:ascii="Century Schoolbook" w:hAnsi="Century Schoolbook"/>
          <w:b/>
          <w:sz w:val="20"/>
          <w:szCs w:val="20"/>
        </w:rPr>
        <w:t>THESIS</w:t>
      </w:r>
    </w:p>
    <w:p w:rsidR="003A0A12" w:rsidRPr="00606443" w:rsidRDefault="00606443" w:rsidP="00606443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Elements that are bolded are more important and had greater impact on your grade.</w:t>
      </w:r>
    </w:p>
    <w:p w:rsidR="00A14A0A" w:rsidRPr="00606443" w:rsidRDefault="003A0A12" w:rsidP="003A0A12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606443">
        <w:rPr>
          <w:rFonts w:ascii="Century Schoolbook" w:hAnsi="Century Schoolbook"/>
          <w:b/>
          <w:sz w:val="20"/>
          <w:szCs w:val="20"/>
        </w:rPr>
        <w:t xml:space="preserve">Thesis </w:t>
      </w:r>
      <w:r w:rsidR="00606443" w:rsidRPr="00606443">
        <w:rPr>
          <w:rFonts w:ascii="Century Schoolbook" w:hAnsi="Century Schoolbook"/>
          <w:b/>
          <w:sz w:val="20"/>
          <w:szCs w:val="20"/>
        </w:rPr>
        <w:t>did not have two strategies, or the strategies weren’t actually strategies.</w:t>
      </w:r>
    </w:p>
    <w:p w:rsidR="003A0A12" w:rsidRPr="00606443" w:rsidRDefault="003A0A12" w:rsidP="003A0A12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606443">
        <w:rPr>
          <w:rFonts w:ascii="Century Schoolbook" w:hAnsi="Century Schoolbook"/>
          <w:b/>
          <w:sz w:val="20"/>
          <w:szCs w:val="20"/>
        </w:rPr>
        <w:t xml:space="preserve">Thesis </w:t>
      </w:r>
      <w:r w:rsidR="00606443" w:rsidRPr="00606443">
        <w:rPr>
          <w:rFonts w:ascii="Century Schoolbook" w:hAnsi="Century Schoolbook"/>
          <w:b/>
          <w:sz w:val="20"/>
          <w:szCs w:val="20"/>
        </w:rPr>
        <w:t>did not have</w:t>
      </w:r>
      <w:r w:rsidRPr="00606443">
        <w:rPr>
          <w:rFonts w:ascii="Century Schoolbook" w:hAnsi="Century Schoolbook"/>
          <w:b/>
          <w:sz w:val="20"/>
          <w:szCs w:val="20"/>
        </w:rPr>
        <w:t xml:space="preserve"> a larger “in order to” goal</w:t>
      </w:r>
      <w:r w:rsidR="00606443" w:rsidRPr="00606443">
        <w:rPr>
          <w:rFonts w:ascii="Century Schoolbook" w:hAnsi="Century Schoolbook"/>
          <w:b/>
          <w:sz w:val="20"/>
          <w:szCs w:val="20"/>
        </w:rPr>
        <w:t xml:space="preserve"> expressing LC’s values.</w:t>
      </w:r>
    </w:p>
    <w:p w:rsidR="003A0A12" w:rsidRPr="00606443" w:rsidRDefault="00606443" w:rsidP="003A0A12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606443">
        <w:rPr>
          <w:rFonts w:ascii="Century Schoolbook" w:hAnsi="Century Schoolbook"/>
          <w:b/>
          <w:sz w:val="20"/>
          <w:szCs w:val="20"/>
        </w:rPr>
        <w:t>The “in order to” was inaccurate and reflected a misreading.</w:t>
      </w:r>
    </w:p>
    <w:p w:rsidR="00606443" w:rsidRPr="00606443" w:rsidRDefault="00606443" w:rsidP="00606443">
      <w:pPr>
        <w:pStyle w:val="ListParagraph"/>
        <w:rPr>
          <w:rFonts w:ascii="Century Schoolbook" w:hAnsi="Century Schoolbook"/>
          <w:b/>
          <w:sz w:val="20"/>
          <w:szCs w:val="20"/>
        </w:rPr>
      </w:pPr>
    </w:p>
    <w:p w:rsidR="003A0A12" w:rsidRDefault="00606443" w:rsidP="00606443">
      <w:pPr>
        <w:rPr>
          <w:rFonts w:ascii="Century Schoolbook" w:hAnsi="Century Schoolbook"/>
          <w:b/>
          <w:sz w:val="20"/>
          <w:szCs w:val="20"/>
        </w:rPr>
      </w:pPr>
      <w:r w:rsidRPr="00606443">
        <w:rPr>
          <w:rFonts w:ascii="Century Schoolbook" w:hAnsi="Century Schoolbook"/>
          <w:b/>
          <w:sz w:val="20"/>
          <w:szCs w:val="20"/>
        </w:rPr>
        <w:t>BODY PARAGRAPH(S)</w:t>
      </w:r>
    </w:p>
    <w:p w:rsidR="00606443" w:rsidRPr="00606443" w:rsidRDefault="00606443" w:rsidP="00606443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Elements that are bolded are more important and had greater impact on your grade.</w:t>
      </w:r>
    </w:p>
    <w:p w:rsidR="00606443" w:rsidRDefault="00606443" w:rsidP="003A0A12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One or both</w:t>
      </w:r>
      <w:r w:rsidRPr="00606443">
        <w:rPr>
          <w:rFonts w:ascii="Century Schoolbook" w:hAnsi="Century Schoolbook"/>
          <w:b/>
          <w:sz w:val="20"/>
          <w:szCs w:val="20"/>
        </w:rPr>
        <w:t xml:space="preserve"> claim sentences </w:t>
      </w:r>
      <w:r>
        <w:rPr>
          <w:rFonts w:ascii="Century Schoolbook" w:hAnsi="Century Schoolbook"/>
          <w:b/>
          <w:sz w:val="20"/>
          <w:szCs w:val="20"/>
        </w:rPr>
        <w:t>did not contain</w:t>
      </w:r>
      <w:r w:rsidRPr="00606443">
        <w:rPr>
          <w:rFonts w:ascii="Century Schoolbook" w:hAnsi="Century Schoolbook"/>
          <w:b/>
          <w:sz w:val="20"/>
          <w:szCs w:val="20"/>
        </w:rPr>
        <w:t xml:space="preserve"> relevant key words used in the thesis</w:t>
      </w:r>
      <w:r>
        <w:rPr>
          <w:rFonts w:ascii="Century Schoolbook" w:hAnsi="Century Schoolbook"/>
          <w:sz w:val="20"/>
          <w:szCs w:val="20"/>
        </w:rPr>
        <w:t>.</w:t>
      </w:r>
    </w:p>
    <w:p w:rsidR="00606443" w:rsidRPr="00606443" w:rsidRDefault="00606443" w:rsidP="003A0A12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One or both</w:t>
      </w:r>
      <w:r w:rsidRPr="00606443">
        <w:rPr>
          <w:rFonts w:ascii="Century Schoolbook" w:hAnsi="Century Schoolbook"/>
          <w:b/>
          <w:sz w:val="20"/>
          <w:szCs w:val="20"/>
        </w:rPr>
        <w:t xml:space="preserve"> </w:t>
      </w:r>
      <w:r w:rsidRPr="00606443">
        <w:rPr>
          <w:rFonts w:ascii="Century Schoolbook" w:hAnsi="Century Schoolbook"/>
          <w:b/>
          <w:sz w:val="20"/>
          <w:szCs w:val="20"/>
        </w:rPr>
        <w:t xml:space="preserve">body paragraph(s) </w:t>
      </w:r>
      <w:r>
        <w:rPr>
          <w:rFonts w:ascii="Century Schoolbook" w:hAnsi="Century Schoolbook"/>
          <w:b/>
          <w:sz w:val="20"/>
          <w:szCs w:val="20"/>
        </w:rPr>
        <w:t>lacked</w:t>
      </w:r>
      <w:r w:rsidRPr="00606443">
        <w:rPr>
          <w:rFonts w:ascii="Century Schoolbook" w:hAnsi="Century Schoolbook"/>
          <w:b/>
          <w:sz w:val="20"/>
          <w:szCs w:val="20"/>
        </w:rPr>
        <w:t xml:space="preserve"> a minimum of four cited quotations.</w:t>
      </w:r>
    </w:p>
    <w:p w:rsidR="00606443" w:rsidRDefault="00606443" w:rsidP="00606443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Quotations were not consistently presented in chronological order.</w:t>
      </w:r>
    </w:p>
    <w:p w:rsidR="00606443" w:rsidRDefault="00606443" w:rsidP="00606443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There were large gaps of 8+ lines between quotations</w:t>
      </w:r>
      <w:r w:rsidR="006C3E73">
        <w:rPr>
          <w:rFonts w:ascii="Century Schoolbook" w:hAnsi="Century Schoolbook"/>
          <w:sz w:val="20"/>
          <w:szCs w:val="20"/>
        </w:rPr>
        <w:t>.</w:t>
      </w:r>
    </w:p>
    <w:p w:rsidR="00606443" w:rsidRDefault="00606443" w:rsidP="00606443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Quotations were </w:t>
      </w:r>
      <w:r w:rsidR="006C3E73">
        <w:rPr>
          <w:rFonts w:ascii="Century Schoolbook" w:hAnsi="Century Schoolbook"/>
          <w:sz w:val="20"/>
          <w:szCs w:val="20"/>
        </w:rPr>
        <w:t xml:space="preserve">not consistently </w:t>
      </w:r>
      <w:r>
        <w:rPr>
          <w:rFonts w:ascii="Century Schoolbook" w:hAnsi="Century Schoolbook"/>
          <w:sz w:val="20"/>
          <w:szCs w:val="20"/>
        </w:rPr>
        <w:t>taken from the beginning, middle, and end</w:t>
      </w:r>
    </w:p>
    <w:p w:rsidR="00606443" w:rsidRDefault="006C3E73" w:rsidP="00606443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Several</w:t>
      </w:r>
      <w:r w:rsidR="00606443">
        <w:rPr>
          <w:rFonts w:ascii="Century Schoolbook" w:hAnsi="Century Schoolbook"/>
          <w:sz w:val="20"/>
          <w:szCs w:val="20"/>
        </w:rPr>
        <w:t xml:space="preserve"> quotations were </w:t>
      </w:r>
      <w:r>
        <w:rPr>
          <w:rFonts w:ascii="Century Schoolbook" w:hAnsi="Century Schoolbook"/>
          <w:sz w:val="20"/>
          <w:szCs w:val="20"/>
        </w:rPr>
        <w:t xml:space="preserve">not </w:t>
      </w:r>
      <w:r w:rsidR="00606443">
        <w:rPr>
          <w:rFonts w:ascii="Century Schoolbook" w:hAnsi="Century Schoolbook"/>
          <w:sz w:val="20"/>
          <w:szCs w:val="20"/>
        </w:rPr>
        <w:t>embedded correctly.</w:t>
      </w:r>
    </w:p>
    <w:p w:rsidR="00606443" w:rsidRDefault="006C3E73" w:rsidP="00606443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Several quotes were lengthy and did not</w:t>
      </w:r>
      <w:r w:rsidR="00606443">
        <w:rPr>
          <w:rFonts w:ascii="Century Schoolbook" w:hAnsi="Century Schoolbook"/>
          <w:sz w:val="20"/>
          <w:szCs w:val="20"/>
        </w:rPr>
        <w:t xml:space="preserve"> follow the “pinky rule”</w:t>
      </w:r>
    </w:p>
    <w:p w:rsidR="00606443" w:rsidRDefault="006C3E73" w:rsidP="00606443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Fewer than</w:t>
      </w:r>
      <w:r w:rsidR="00606443" w:rsidRPr="00606443">
        <w:rPr>
          <w:rFonts w:ascii="Century Schoolbook" w:hAnsi="Century Schoolbook"/>
          <w:b/>
          <w:sz w:val="20"/>
          <w:szCs w:val="20"/>
        </w:rPr>
        <w:t xml:space="preserve"> two quotes used key words from the claim and/or thesis </w:t>
      </w:r>
      <w:r>
        <w:rPr>
          <w:rFonts w:ascii="Century Schoolbook" w:hAnsi="Century Schoolbook"/>
          <w:b/>
          <w:sz w:val="20"/>
          <w:szCs w:val="20"/>
        </w:rPr>
        <w:t>and did not clearly relate to it</w:t>
      </w:r>
    </w:p>
    <w:p w:rsidR="00606443" w:rsidRDefault="00606443" w:rsidP="00606443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Warrants were </w:t>
      </w:r>
      <w:r w:rsidR="006C3E73">
        <w:rPr>
          <w:rFonts w:ascii="Century Schoolbook" w:hAnsi="Century Schoolbook"/>
          <w:b/>
          <w:sz w:val="20"/>
          <w:szCs w:val="20"/>
        </w:rPr>
        <w:t>scanty and underdeveloped. The writer should have used the warrant template, but chose not to.</w:t>
      </w:r>
    </w:p>
    <w:p w:rsidR="006C3E73" w:rsidRPr="00606443" w:rsidRDefault="006C3E73" w:rsidP="00606443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The writer seriously misunderstood Lord Chesterfield’s values and intent, misreading the text on a number of occasions.</w:t>
      </w:r>
    </w:p>
    <w:p w:rsidR="003A0A12" w:rsidRPr="00606443" w:rsidRDefault="00606443" w:rsidP="00606443">
      <w:pPr>
        <w:rPr>
          <w:rFonts w:ascii="Century Schoolbook" w:hAnsi="Century Schoolbook"/>
          <w:b/>
          <w:sz w:val="20"/>
          <w:szCs w:val="20"/>
        </w:rPr>
      </w:pPr>
      <w:r w:rsidRPr="00606443">
        <w:rPr>
          <w:rFonts w:ascii="Century Schoolbook" w:hAnsi="Century Schoolbook"/>
          <w:b/>
          <w:sz w:val="20"/>
          <w:szCs w:val="20"/>
        </w:rPr>
        <w:t>GENERAL</w:t>
      </w:r>
    </w:p>
    <w:p w:rsidR="00606443" w:rsidRPr="006C3E73" w:rsidRDefault="006C3E73" w:rsidP="00606443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0"/>
          <w:szCs w:val="20"/>
        </w:rPr>
      </w:pPr>
      <w:r w:rsidRPr="006C3E73">
        <w:rPr>
          <w:rFonts w:ascii="Century Schoolbook" w:hAnsi="Century Schoolbook"/>
          <w:b/>
          <w:sz w:val="20"/>
          <w:szCs w:val="20"/>
        </w:rPr>
        <w:t xml:space="preserve">Multiple errors in GUMS (grammar, usage, mechanics, and spelling) demonstrated lack of proofreading.  The reader had to struggle to make meaning.  </w:t>
      </w:r>
    </w:p>
    <w:p w:rsidR="006C3E73" w:rsidRPr="006C3E73" w:rsidRDefault="006C3E73" w:rsidP="006C3E73">
      <w:pPr>
        <w:pStyle w:val="ListParagraph"/>
        <w:numPr>
          <w:ilvl w:val="1"/>
          <w:numId w:val="5"/>
        </w:numPr>
        <w:rPr>
          <w:rFonts w:ascii="Century Schoolbook" w:hAnsi="Century Schoolbook"/>
          <w:b/>
          <w:sz w:val="20"/>
          <w:szCs w:val="20"/>
        </w:rPr>
      </w:pPr>
      <w:r w:rsidRPr="006C3E73">
        <w:rPr>
          <w:rFonts w:ascii="Century Schoolbook" w:hAnsi="Century Schoolbook"/>
          <w:b/>
          <w:sz w:val="20"/>
          <w:szCs w:val="20"/>
        </w:rPr>
        <w:t xml:space="preserve">NOTE: </w:t>
      </w:r>
      <w:r w:rsidRPr="006C3E73">
        <w:rPr>
          <w:rFonts w:ascii="Century Schoolbook" w:hAnsi="Century Schoolbook"/>
          <w:sz w:val="20"/>
          <w:szCs w:val="20"/>
        </w:rPr>
        <w:t>Essays with significant errors in GUMS or clarity WILL NOT receive a grade higher than 3.</w:t>
      </w:r>
      <w:r w:rsidRPr="006C3E73">
        <w:rPr>
          <w:rFonts w:ascii="Century Schoolbook" w:hAnsi="Century Schoolbook"/>
          <w:b/>
          <w:sz w:val="20"/>
          <w:szCs w:val="20"/>
        </w:rPr>
        <w:t xml:space="preserve"> </w:t>
      </w:r>
    </w:p>
    <w:p w:rsidR="006C3E73" w:rsidRDefault="006C3E73" w:rsidP="00606443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0"/>
          <w:szCs w:val="20"/>
        </w:rPr>
      </w:pPr>
      <w:r w:rsidRPr="006C3E73">
        <w:rPr>
          <w:rFonts w:ascii="Century Schoolbook" w:hAnsi="Century Schoolbook"/>
          <w:b/>
          <w:sz w:val="20"/>
          <w:szCs w:val="20"/>
        </w:rPr>
        <w:t>Multiple sentence fragments or incomplete sentences.</w:t>
      </w:r>
    </w:p>
    <w:p w:rsidR="006C3E73" w:rsidRPr="006C3E73" w:rsidRDefault="006C3E73" w:rsidP="00606443">
      <w:pPr>
        <w:pStyle w:val="ListParagraph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6C3E73">
        <w:rPr>
          <w:rFonts w:ascii="Century Schoolbook" w:hAnsi="Century Schoolbook"/>
          <w:sz w:val="20"/>
          <w:szCs w:val="20"/>
        </w:rPr>
        <w:t>Writer did not observe the conventions of MLA style.</w:t>
      </w:r>
      <w:bookmarkStart w:id="0" w:name="_GoBack"/>
      <w:bookmarkEnd w:id="0"/>
    </w:p>
    <w:sectPr w:rsidR="006C3E73" w:rsidRPr="006C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2BD4"/>
    <w:multiLevelType w:val="hybridMultilevel"/>
    <w:tmpl w:val="1DC8D50C"/>
    <w:lvl w:ilvl="0" w:tplc="F092A6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1486"/>
    <w:multiLevelType w:val="hybridMultilevel"/>
    <w:tmpl w:val="26DC1832"/>
    <w:lvl w:ilvl="0" w:tplc="F092A6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76021"/>
    <w:multiLevelType w:val="hybridMultilevel"/>
    <w:tmpl w:val="2A848528"/>
    <w:lvl w:ilvl="0" w:tplc="F092A6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E184C"/>
    <w:multiLevelType w:val="hybridMultilevel"/>
    <w:tmpl w:val="B2A295FA"/>
    <w:lvl w:ilvl="0" w:tplc="F092A6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4182"/>
    <w:multiLevelType w:val="hybridMultilevel"/>
    <w:tmpl w:val="CBF8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12"/>
    <w:rsid w:val="003A0A12"/>
    <w:rsid w:val="00606443"/>
    <w:rsid w:val="006C3E73"/>
    <w:rsid w:val="00A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F1F7"/>
  <w15:chartTrackingRefBased/>
  <w15:docId w15:val="{7EEE0FAD-B029-4F74-BEFD-2CB13125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2016-11-01T20:21:00Z</dcterms:created>
  <dcterms:modified xsi:type="dcterms:W3CDTF">2016-11-01T20:53:00Z</dcterms:modified>
</cp:coreProperties>
</file>